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1D033" w14:textId="77777777" w:rsidR="009068E9" w:rsidRPr="009068E9" w:rsidRDefault="009068E9" w:rsidP="009068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0A3D2D8A" w14:textId="77777777" w:rsidR="009068E9" w:rsidRPr="009068E9" w:rsidRDefault="009068E9" w:rsidP="009068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068E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14:paraId="6808C818" w14:textId="77777777" w:rsidR="009068E9" w:rsidRPr="009068E9" w:rsidRDefault="009068E9" w:rsidP="009068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068E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14:paraId="33F12D11" w14:textId="77777777" w:rsidR="009068E9" w:rsidRPr="009068E9" w:rsidRDefault="009068E9" w:rsidP="009068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068E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LES FALAISES DU FOUTA </w:t>
      </w:r>
    </w:p>
    <w:p w14:paraId="465AB1AD" w14:textId="77777777" w:rsidR="009068E9" w:rsidRPr="009068E9" w:rsidRDefault="009068E9" w:rsidP="009068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205F2526" w14:textId="77777777" w:rsidR="009068E9" w:rsidRPr="009068E9" w:rsidRDefault="009068E9" w:rsidP="009068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7D20DA79" w14:textId="77777777" w:rsidR="009068E9" w:rsidRPr="009068E9" w:rsidRDefault="009068E9" w:rsidP="009068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068E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Traditions ancestrales vivaces, hospitalité spontanée dans un paysage d'une beauté époustouflante vous feront vivre un parcours initiatique dans un monde secret et chaleureux. Nous vous invitons à découvrir l'un des aspects les plus intéressants de la culture Peul à travers les rencontres avec les villageois. Après la saison d'hivernage, cascades et rivières sont époustouflantes de beauté ! </w:t>
      </w:r>
    </w:p>
    <w:p w14:paraId="706A5295" w14:textId="77777777" w:rsidR="009068E9" w:rsidRPr="009068E9" w:rsidRDefault="009068E9" w:rsidP="009068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068E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Pendant l’hivernage, il est possible d’effectuer ce </w:t>
      </w:r>
      <w:proofErr w:type="gramStart"/>
      <w:r w:rsidRPr="009068E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voyage,  car</w:t>
      </w:r>
      <w:proofErr w:type="gramEnd"/>
      <w:r w:rsidRPr="009068E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la plupart des hébergements se font en maisons d’hôtes, hôtels ou cases . L’i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</w:t>
      </w:r>
      <w:r w:rsidRPr="009068E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inéraire varie un peu, selon les pluies et est plus basé sur les marchés et les rencontres, tout le monde est aux champs ! </w:t>
      </w:r>
    </w:p>
    <w:p w14:paraId="39EF1D6F" w14:textId="77777777" w:rsidR="009068E9" w:rsidRPr="009068E9" w:rsidRDefault="009068E9" w:rsidP="009068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068E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14:paraId="2548F62E" w14:textId="77777777" w:rsidR="009068E9" w:rsidRPr="009068E9" w:rsidRDefault="009068E9" w:rsidP="009068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068E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14:paraId="7B1907CB" w14:textId="77777777" w:rsidR="009068E9" w:rsidRPr="009068E9" w:rsidRDefault="009068E9" w:rsidP="009068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0A4CE2B9" w14:textId="77777777" w:rsidR="009068E9" w:rsidRPr="009068E9" w:rsidRDefault="009068E9" w:rsidP="009068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068E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LES POINTS FORTS </w:t>
      </w:r>
    </w:p>
    <w:p w14:paraId="42A27CF1" w14:textId="77777777" w:rsidR="009068E9" w:rsidRPr="009068E9" w:rsidRDefault="009068E9" w:rsidP="009068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6EA00A0E" w14:textId="77777777" w:rsidR="009068E9" w:rsidRPr="009068E9" w:rsidRDefault="009068E9" w:rsidP="009068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068E9">
        <w:rPr>
          <w:rFonts w:ascii="Segoe UI Symbol" w:eastAsia="Times New Roman" w:hAnsi="Segoe UI Symbol" w:cs="Segoe UI Symbol"/>
          <w:b/>
          <w:bCs/>
          <w:sz w:val="24"/>
          <w:szCs w:val="24"/>
          <w:lang w:eastAsia="fr-FR"/>
        </w:rPr>
        <w:t>◾</w:t>
      </w:r>
      <w:proofErr w:type="spellStart"/>
      <w:r w:rsidRPr="009068E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Doucky</w:t>
      </w:r>
      <w:proofErr w:type="spellEnd"/>
      <w:r w:rsidRPr="009068E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et ses falaises étonnantes, les échelles.</w:t>
      </w:r>
    </w:p>
    <w:p w14:paraId="0CAEB97E" w14:textId="77777777" w:rsidR="009068E9" w:rsidRPr="009068E9" w:rsidRDefault="009068E9" w:rsidP="009068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068E9">
        <w:rPr>
          <w:rFonts w:ascii="Segoe UI Symbol" w:eastAsia="Times New Roman" w:hAnsi="Segoe UI Symbol" w:cs="Segoe UI Symbol"/>
          <w:b/>
          <w:bCs/>
          <w:sz w:val="24"/>
          <w:szCs w:val="24"/>
          <w:lang w:eastAsia="fr-FR"/>
        </w:rPr>
        <w:t>◾</w:t>
      </w:r>
      <w:proofErr w:type="spellStart"/>
      <w:r w:rsidRPr="009068E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Dalaba</w:t>
      </w:r>
      <w:proofErr w:type="spellEnd"/>
      <w:r w:rsidRPr="009068E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sa fraîcheur et ses vestiges coloniaux parmi les pins.</w:t>
      </w:r>
    </w:p>
    <w:p w14:paraId="260EDABC" w14:textId="77777777" w:rsidR="009068E9" w:rsidRPr="009068E9" w:rsidRDefault="009068E9" w:rsidP="009068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068E9">
        <w:rPr>
          <w:rFonts w:ascii="Segoe UI Symbol" w:eastAsia="Times New Roman" w:hAnsi="Segoe UI Symbol" w:cs="Segoe UI Symbol"/>
          <w:b/>
          <w:bCs/>
          <w:sz w:val="24"/>
          <w:szCs w:val="24"/>
          <w:lang w:eastAsia="fr-FR"/>
        </w:rPr>
        <w:t>◾</w:t>
      </w:r>
      <w:r w:rsidRPr="009068E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Les paysages </w:t>
      </w:r>
      <w:proofErr w:type="spellStart"/>
      <w:r w:rsidRPr="009068E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exhubérants</w:t>
      </w:r>
      <w:proofErr w:type="spellEnd"/>
      <w:r w:rsidRPr="009068E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et les cascades.</w:t>
      </w:r>
    </w:p>
    <w:p w14:paraId="22EA2E79" w14:textId="77777777" w:rsidR="009068E9" w:rsidRPr="009068E9" w:rsidRDefault="009068E9" w:rsidP="009068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068E9">
        <w:rPr>
          <w:rFonts w:ascii="Segoe UI Symbol" w:eastAsia="Times New Roman" w:hAnsi="Segoe UI Symbol" w:cs="Segoe UI Symbol"/>
          <w:b/>
          <w:bCs/>
          <w:sz w:val="24"/>
          <w:szCs w:val="24"/>
          <w:lang w:eastAsia="fr-FR"/>
        </w:rPr>
        <w:t>◾</w:t>
      </w:r>
      <w:r w:rsidRPr="009068E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villages du Fouta.</w:t>
      </w:r>
    </w:p>
    <w:p w14:paraId="0D059913" w14:textId="77777777" w:rsidR="009068E9" w:rsidRPr="009068E9" w:rsidRDefault="009068E9" w:rsidP="009068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068E9">
        <w:rPr>
          <w:rFonts w:ascii="Segoe UI Symbol" w:eastAsia="Times New Roman" w:hAnsi="Segoe UI Symbol" w:cs="Segoe UI Symbol"/>
          <w:b/>
          <w:bCs/>
          <w:sz w:val="24"/>
          <w:szCs w:val="24"/>
          <w:lang w:eastAsia="fr-FR"/>
        </w:rPr>
        <w:t>◾</w:t>
      </w:r>
      <w:r w:rsidRPr="009068E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gentillesse et l'hospitalité Guinéenne, incomparable !</w:t>
      </w:r>
    </w:p>
    <w:p w14:paraId="2ACE1B76" w14:textId="77777777" w:rsidR="009068E9" w:rsidRPr="009068E9" w:rsidRDefault="009068E9" w:rsidP="009068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068E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14:paraId="40004221" w14:textId="77777777" w:rsidR="009068E9" w:rsidRDefault="009068E9" w:rsidP="009068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068E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</w:t>
      </w:r>
    </w:p>
    <w:p w14:paraId="64F5B1AB" w14:textId="77777777" w:rsidR="009068E9" w:rsidRDefault="009068E9" w:rsidP="009E3E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0ADEA7A" w14:textId="77777777" w:rsidR="009E3EAE" w:rsidRPr="009E3EAE" w:rsidRDefault="009E3EAE" w:rsidP="009E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3E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J1 : Paris - Conakry</w:t>
      </w:r>
    </w:p>
    <w:p w14:paraId="6B091FBC" w14:textId="77777777" w:rsidR="009E3EAE" w:rsidRPr="009E3EAE" w:rsidRDefault="009E3EAE" w:rsidP="009E3EA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3EAE">
        <w:rPr>
          <w:rFonts w:ascii="Times New Roman" w:eastAsia="Times New Roman" w:hAnsi="Times New Roman" w:cs="Times New Roman"/>
          <w:sz w:val="24"/>
          <w:szCs w:val="24"/>
          <w:lang w:eastAsia="fr-FR"/>
        </w:rPr>
        <w:t>Vol Paris / Conakry (départ de province possible, sur demande). Accueil, transfert et nuit en hôtel.</w:t>
      </w:r>
    </w:p>
    <w:p w14:paraId="7D10CE96" w14:textId="77777777" w:rsidR="009E3EAE" w:rsidRPr="009E3EAE" w:rsidRDefault="009E3EAE" w:rsidP="009E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3E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J2 : Découverte de </w:t>
      </w:r>
      <w:proofErr w:type="spellStart"/>
      <w:r w:rsidRPr="009E3E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Dalaba</w:t>
      </w:r>
      <w:proofErr w:type="spellEnd"/>
      <w:r w:rsidRPr="009E3E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14:paraId="08D25C50" w14:textId="77777777" w:rsidR="009E3EAE" w:rsidRPr="009E3EAE" w:rsidRDefault="009E3EAE" w:rsidP="009E3EA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3E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Route pour </w:t>
      </w:r>
      <w:proofErr w:type="spellStart"/>
      <w:r w:rsidRPr="009E3EAE">
        <w:rPr>
          <w:rFonts w:ascii="Times New Roman" w:eastAsia="Times New Roman" w:hAnsi="Times New Roman" w:cs="Times New Roman"/>
          <w:sz w:val="24"/>
          <w:szCs w:val="24"/>
          <w:lang w:eastAsia="fr-FR"/>
        </w:rPr>
        <w:t>Dalaba</w:t>
      </w:r>
      <w:proofErr w:type="spellEnd"/>
      <w:r w:rsidRPr="009E3E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via les chutes de Konkouré. Visite de la petite ville au charme suranné avec ses maisons coloniales. Hôtel</w:t>
      </w:r>
      <w:r w:rsidR="002D07A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maison d’hôtes</w:t>
      </w:r>
      <w:r w:rsidRPr="009E3EA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7BFF2F6C" w14:textId="77777777" w:rsidR="009E3EAE" w:rsidRPr="009E3EAE" w:rsidRDefault="009E3EAE" w:rsidP="009E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3E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J3 : </w:t>
      </w:r>
      <w:proofErr w:type="spellStart"/>
      <w:r w:rsidRPr="009E3E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Doucky</w:t>
      </w:r>
      <w:proofErr w:type="spellEnd"/>
    </w:p>
    <w:p w14:paraId="07CB424A" w14:textId="77777777" w:rsidR="009E3EAE" w:rsidRPr="009E3EAE" w:rsidRDefault="009E3EAE" w:rsidP="009E3EA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3E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Transfert à </w:t>
      </w:r>
      <w:proofErr w:type="spellStart"/>
      <w:r w:rsidRPr="009E3EAE">
        <w:rPr>
          <w:rFonts w:ascii="Times New Roman" w:eastAsia="Times New Roman" w:hAnsi="Times New Roman" w:cs="Times New Roman"/>
          <w:sz w:val="24"/>
          <w:szCs w:val="24"/>
          <w:lang w:eastAsia="fr-FR"/>
        </w:rPr>
        <w:t>Doucky</w:t>
      </w:r>
      <w:proofErr w:type="spellEnd"/>
      <w:r w:rsidRPr="009E3EAE">
        <w:rPr>
          <w:rFonts w:ascii="Times New Roman" w:eastAsia="Times New Roman" w:hAnsi="Times New Roman" w:cs="Times New Roman"/>
          <w:sz w:val="24"/>
          <w:szCs w:val="24"/>
          <w:lang w:eastAsia="fr-FR"/>
        </w:rPr>
        <w:t>. Rando dans un univers minéral et végétal étonnant. Nuit sous tente.</w:t>
      </w:r>
    </w:p>
    <w:p w14:paraId="697E72E6" w14:textId="77777777" w:rsidR="009E3EAE" w:rsidRPr="009E3EAE" w:rsidRDefault="009E3EAE" w:rsidP="009E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3E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J4 : Contreforts du Fouta-Djalon</w:t>
      </w:r>
    </w:p>
    <w:p w14:paraId="330AD146" w14:textId="77777777" w:rsidR="009E3EAE" w:rsidRPr="009E3EAE" w:rsidRDefault="009E3EAE" w:rsidP="009E3EA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3E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Journée de marche depuis les hauteurs des falaises de </w:t>
      </w:r>
      <w:proofErr w:type="spellStart"/>
      <w:r w:rsidRPr="009E3EAE">
        <w:rPr>
          <w:rFonts w:ascii="Times New Roman" w:eastAsia="Times New Roman" w:hAnsi="Times New Roman" w:cs="Times New Roman"/>
          <w:sz w:val="24"/>
          <w:szCs w:val="24"/>
          <w:lang w:eastAsia="fr-FR"/>
        </w:rPr>
        <w:t>Doucky</w:t>
      </w:r>
      <w:proofErr w:type="spellEnd"/>
      <w:r w:rsidRPr="009E3E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rejoindre les basses terres et le Grand Canyon. Descente sur les contreforts du Fouta-Djalon. Nuit sous tente.</w:t>
      </w:r>
    </w:p>
    <w:p w14:paraId="6747083F" w14:textId="77777777" w:rsidR="009E3EAE" w:rsidRPr="009E3EAE" w:rsidRDefault="009E3EAE" w:rsidP="009E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3E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J5 : </w:t>
      </w:r>
      <w:proofErr w:type="gramStart"/>
      <w:r w:rsidR="009068E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 échelles</w:t>
      </w:r>
      <w:proofErr w:type="gramEnd"/>
      <w:r w:rsidR="009068E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de </w:t>
      </w:r>
      <w:proofErr w:type="spellStart"/>
      <w:r w:rsidR="009068E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Doucky</w:t>
      </w:r>
      <w:proofErr w:type="spellEnd"/>
    </w:p>
    <w:p w14:paraId="2B1447C8" w14:textId="77777777" w:rsidR="009E3EAE" w:rsidRPr="009E3EAE" w:rsidRDefault="009E3EAE" w:rsidP="009E3EA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3EAE">
        <w:rPr>
          <w:rFonts w:ascii="Times New Roman" w:eastAsia="Times New Roman" w:hAnsi="Times New Roman" w:cs="Times New Roman"/>
          <w:sz w:val="24"/>
          <w:szCs w:val="24"/>
          <w:lang w:eastAsia="fr-FR"/>
        </w:rPr>
        <w:t>Remontée sur le plateau par une série de neuf échelles faites de bambou et de lianes qu’il faut gravir dans une faille. Nuit sous tente.</w:t>
      </w:r>
    </w:p>
    <w:p w14:paraId="1833EE31" w14:textId="77777777" w:rsidR="009E3EAE" w:rsidRPr="009E3EAE" w:rsidRDefault="009E3EAE" w:rsidP="009E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3E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J6 : </w:t>
      </w:r>
      <w:r w:rsidR="008A49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Ainguel</w:t>
      </w:r>
    </w:p>
    <w:p w14:paraId="1B459236" w14:textId="77777777" w:rsidR="009E3EAE" w:rsidRPr="009E3EAE" w:rsidRDefault="009E3EAE" w:rsidP="009E3EA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3E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Retour à </w:t>
      </w:r>
      <w:proofErr w:type="spellStart"/>
      <w:r w:rsidRPr="009E3EAE">
        <w:rPr>
          <w:rFonts w:ascii="Times New Roman" w:eastAsia="Times New Roman" w:hAnsi="Times New Roman" w:cs="Times New Roman"/>
          <w:sz w:val="24"/>
          <w:szCs w:val="24"/>
          <w:lang w:eastAsia="fr-FR"/>
        </w:rPr>
        <w:t>Doucky</w:t>
      </w:r>
      <w:proofErr w:type="spellEnd"/>
      <w:r w:rsidRPr="009E3E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"Wild and </w:t>
      </w:r>
      <w:proofErr w:type="spellStart"/>
      <w:r w:rsidRPr="009E3EAE">
        <w:rPr>
          <w:rFonts w:ascii="Times New Roman" w:eastAsia="Times New Roman" w:hAnsi="Times New Roman" w:cs="Times New Roman"/>
          <w:sz w:val="24"/>
          <w:szCs w:val="24"/>
          <w:lang w:eastAsia="fr-FR"/>
        </w:rPr>
        <w:t>Wet</w:t>
      </w:r>
      <w:proofErr w:type="spellEnd"/>
      <w:r w:rsidRPr="009E3E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". Rando entre vallées et villages. Baignade. </w:t>
      </w:r>
      <w:r w:rsidR="008A49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Puis </w:t>
      </w:r>
      <w:proofErr w:type="spellStart"/>
      <w:r w:rsidR="008A49AB">
        <w:rPr>
          <w:rFonts w:ascii="Times New Roman" w:eastAsia="Times New Roman" w:hAnsi="Times New Roman" w:cs="Times New Roman"/>
          <w:sz w:val="24"/>
          <w:szCs w:val="24"/>
          <w:lang w:eastAsia="fr-FR"/>
        </w:rPr>
        <w:t>couet</w:t>
      </w:r>
      <w:proofErr w:type="spellEnd"/>
      <w:r w:rsidR="008A49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transfert en voiture pour rejoindre le village d’Ainguel</w:t>
      </w:r>
      <w:r w:rsidRPr="009E3EAE">
        <w:rPr>
          <w:rFonts w:ascii="Times New Roman" w:eastAsia="Times New Roman" w:hAnsi="Times New Roman" w:cs="Times New Roman"/>
          <w:sz w:val="24"/>
          <w:szCs w:val="24"/>
          <w:lang w:eastAsia="fr-FR"/>
        </w:rPr>
        <w:t>. Nuit en case.</w:t>
      </w:r>
      <w:r w:rsidR="008A49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sous tente.</w:t>
      </w:r>
    </w:p>
    <w:p w14:paraId="40FAF3E9" w14:textId="77777777" w:rsidR="009E3EAE" w:rsidRPr="009E3EAE" w:rsidRDefault="009E3EAE" w:rsidP="009E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3E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J7 : Les chutes de la </w:t>
      </w:r>
      <w:proofErr w:type="spellStart"/>
      <w:r w:rsidRPr="009E3E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Fétoré</w:t>
      </w:r>
      <w:proofErr w:type="spellEnd"/>
    </w:p>
    <w:p w14:paraId="766C07CF" w14:textId="77777777" w:rsidR="009E3EAE" w:rsidRPr="009E3EAE" w:rsidRDefault="009E3EAE" w:rsidP="009E3EA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3E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Découverte de trois chutes d’eau magnifiques dans la vallée de la </w:t>
      </w:r>
      <w:proofErr w:type="spellStart"/>
      <w:r w:rsidRPr="009E3EAE">
        <w:rPr>
          <w:rFonts w:ascii="Times New Roman" w:eastAsia="Times New Roman" w:hAnsi="Times New Roman" w:cs="Times New Roman"/>
          <w:sz w:val="24"/>
          <w:szCs w:val="24"/>
          <w:lang w:eastAsia="fr-FR"/>
        </w:rPr>
        <w:t>Fétoré</w:t>
      </w:r>
      <w:proofErr w:type="spellEnd"/>
      <w:r w:rsidRPr="009E3E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proofErr w:type="spellStart"/>
      <w:r w:rsidRPr="009E3EAE">
        <w:rPr>
          <w:rFonts w:ascii="Times New Roman" w:eastAsia="Times New Roman" w:hAnsi="Times New Roman" w:cs="Times New Roman"/>
          <w:sz w:val="24"/>
          <w:szCs w:val="24"/>
          <w:lang w:eastAsia="fr-FR"/>
        </w:rPr>
        <w:t>Djourougui</w:t>
      </w:r>
      <w:proofErr w:type="spellEnd"/>
      <w:r w:rsidRPr="009E3E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9E3EAE">
        <w:rPr>
          <w:rFonts w:ascii="Times New Roman" w:eastAsia="Times New Roman" w:hAnsi="Times New Roman" w:cs="Times New Roman"/>
          <w:sz w:val="24"/>
          <w:szCs w:val="24"/>
          <w:lang w:eastAsia="fr-FR"/>
        </w:rPr>
        <w:t>Kamawi</w:t>
      </w:r>
      <w:proofErr w:type="spellEnd"/>
      <w:r w:rsidRPr="009E3E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proofErr w:type="spellStart"/>
      <w:r w:rsidRPr="009E3EAE">
        <w:rPr>
          <w:rFonts w:ascii="Times New Roman" w:eastAsia="Times New Roman" w:hAnsi="Times New Roman" w:cs="Times New Roman"/>
          <w:sz w:val="24"/>
          <w:szCs w:val="24"/>
          <w:lang w:eastAsia="fr-FR"/>
        </w:rPr>
        <w:t>Donsowol</w:t>
      </w:r>
      <w:proofErr w:type="spellEnd"/>
      <w:r w:rsidRPr="009E3E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La </w:t>
      </w:r>
      <w:proofErr w:type="spellStart"/>
      <w:r w:rsidRPr="009E3EAE">
        <w:rPr>
          <w:rFonts w:ascii="Times New Roman" w:eastAsia="Times New Roman" w:hAnsi="Times New Roman" w:cs="Times New Roman"/>
          <w:sz w:val="24"/>
          <w:szCs w:val="24"/>
          <w:lang w:eastAsia="fr-FR"/>
        </w:rPr>
        <w:t>Fétoré</w:t>
      </w:r>
      <w:proofErr w:type="spellEnd"/>
      <w:r w:rsidRPr="009E3E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 a creusé une piscine naturelle et un étonnant pont de </w:t>
      </w:r>
      <w:r w:rsidRPr="009E3EAE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pierre. </w:t>
      </w:r>
      <w:r w:rsidR="00D7220A">
        <w:rPr>
          <w:rFonts w:ascii="Times New Roman" w:eastAsia="Times New Roman" w:hAnsi="Times New Roman" w:cs="Times New Roman"/>
          <w:sz w:val="24"/>
          <w:szCs w:val="24"/>
          <w:lang w:eastAsia="fr-FR"/>
        </w:rPr>
        <w:t>Nous pousserons jusqu</w:t>
      </w:r>
      <w:r w:rsidR="008A49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’au hameau de Ley </w:t>
      </w:r>
      <w:proofErr w:type="spellStart"/>
      <w:r w:rsidR="008A49AB">
        <w:rPr>
          <w:rFonts w:ascii="Times New Roman" w:eastAsia="Times New Roman" w:hAnsi="Times New Roman" w:cs="Times New Roman"/>
          <w:sz w:val="24"/>
          <w:szCs w:val="24"/>
          <w:lang w:eastAsia="fr-FR"/>
        </w:rPr>
        <w:t>Fita</w:t>
      </w:r>
      <w:proofErr w:type="spellEnd"/>
      <w:r w:rsidR="008A49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le pont de lianes, petit frère de ceux </w:t>
      </w:r>
      <w:r w:rsidR="00D7220A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8A49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la Guinée Forestière. </w:t>
      </w:r>
      <w:r w:rsidRPr="009E3EAE">
        <w:rPr>
          <w:rFonts w:ascii="Times New Roman" w:eastAsia="Times New Roman" w:hAnsi="Times New Roman" w:cs="Times New Roman"/>
          <w:sz w:val="24"/>
          <w:szCs w:val="24"/>
          <w:lang w:eastAsia="fr-FR"/>
        </w:rPr>
        <w:t>Visite du village d’Ainguel avec ses cases peules typiques. Nuit sous tente</w:t>
      </w:r>
      <w:r w:rsidR="008A49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en case</w:t>
      </w:r>
      <w:r w:rsidRPr="009E3EA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772DD8AA" w14:textId="77777777" w:rsidR="009E3EAE" w:rsidRPr="009E3EAE" w:rsidRDefault="009E3EAE" w:rsidP="009E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3E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</w:t>
      </w:r>
      <w:r w:rsidR="009068E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8</w:t>
      </w:r>
      <w:r w:rsidRPr="009E3E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: Kindia</w:t>
      </w:r>
    </w:p>
    <w:p w14:paraId="34DDDAF5" w14:textId="77777777" w:rsidR="009E3EAE" w:rsidRPr="009E3EAE" w:rsidRDefault="009E3EAE" w:rsidP="009E3EA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3E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Longue route pour rejoindre Kindia. Nous découvrons son marché et ses teinturières. </w:t>
      </w:r>
      <w:r w:rsidR="008A49AB">
        <w:rPr>
          <w:rFonts w:ascii="Times New Roman" w:eastAsia="Times New Roman" w:hAnsi="Times New Roman" w:cs="Times New Roman"/>
          <w:sz w:val="24"/>
          <w:szCs w:val="24"/>
          <w:lang w:eastAsia="fr-FR"/>
        </w:rPr>
        <w:t>Nuit en camping au bord de l’eau</w:t>
      </w:r>
      <w:r w:rsidRPr="009E3EA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49D32897" w14:textId="77777777" w:rsidR="009E3EAE" w:rsidRPr="009E3EAE" w:rsidRDefault="009068E9" w:rsidP="009E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J9</w:t>
      </w:r>
      <w:r w:rsidR="009E3EAE" w:rsidRPr="009E3E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: Kindia - Conakry</w:t>
      </w:r>
    </w:p>
    <w:p w14:paraId="44C8F728" w14:textId="77777777" w:rsidR="009E3EAE" w:rsidRPr="009E3EAE" w:rsidRDefault="009E3EAE" w:rsidP="009E3EA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3EAE">
        <w:rPr>
          <w:rFonts w:ascii="Times New Roman" w:eastAsia="Times New Roman" w:hAnsi="Times New Roman" w:cs="Times New Roman"/>
          <w:sz w:val="24"/>
          <w:szCs w:val="24"/>
          <w:lang w:eastAsia="fr-FR"/>
        </w:rPr>
        <w:t>Matinée libre à Kindia. Transfert à Conakry. Hôtel ou maison d’hôtes.</w:t>
      </w:r>
    </w:p>
    <w:p w14:paraId="65176178" w14:textId="77777777" w:rsidR="009E3EAE" w:rsidRPr="009E3EAE" w:rsidRDefault="009068E9" w:rsidP="009E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J10</w:t>
      </w:r>
      <w:r w:rsidR="009E3EAE" w:rsidRPr="009E3E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: Conakry - Iles de Loos - Conakry </w:t>
      </w:r>
    </w:p>
    <w:p w14:paraId="4D0319ED" w14:textId="77777777" w:rsidR="00DF1944" w:rsidRDefault="009E3EAE" w:rsidP="009068E9">
      <w:pPr>
        <w:spacing w:after="60" w:line="240" w:lineRule="auto"/>
      </w:pPr>
      <w:r w:rsidRPr="009E3E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Départ en pirogue aux îles de Loos. Temps libre pour la baignade et détente sur la plage. Dans l’après-midi, retour à Conakry. Transfert à l’aéroport </w:t>
      </w:r>
    </w:p>
    <w:sectPr w:rsidR="00DF1944" w:rsidSect="00DF1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4E"/>
    <w:rsid w:val="000F3B9B"/>
    <w:rsid w:val="00194138"/>
    <w:rsid w:val="001F524E"/>
    <w:rsid w:val="00224C10"/>
    <w:rsid w:val="002D07AF"/>
    <w:rsid w:val="00827276"/>
    <w:rsid w:val="008A49AB"/>
    <w:rsid w:val="009068E9"/>
    <w:rsid w:val="009E3EAE"/>
    <w:rsid w:val="00A92DB2"/>
    <w:rsid w:val="00B8031C"/>
    <w:rsid w:val="00CE059E"/>
    <w:rsid w:val="00D7220A"/>
    <w:rsid w:val="00DF1944"/>
    <w:rsid w:val="00ED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20FF"/>
  <w15:docId w15:val="{BCD066ED-425A-4672-89F7-CA443483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9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5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4747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399515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CCCCCC"/>
                            <w:left w:val="none" w:sz="0" w:space="0" w:color="CCCCCC"/>
                            <w:bottom w:val="dotted" w:sz="4" w:space="2" w:color="CCCCCC"/>
                            <w:right w:val="none" w:sz="0" w:space="0" w:color="CCCCCC"/>
                          </w:divBdr>
                        </w:div>
                        <w:div w:id="1156457439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600639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CCCCCC"/>
                            <w:left w:val="none" w:sz="0" w:space="0" w:color="CCCCCC"/>
                            <w:bottom w:val="dotted" w:sz="4" w:space="2" w:color="CCCCCC"/>
                            <w:right w:val="none" w:sz="0" w:space="0" w:color="CCCCCC"/>
                          </w:divBdr>
                        </w:div>
                        <w:div w:id="2084372507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295630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CCCCCC"/>
                            <w:left w:val="none" w:sz="0" w:space="0" w:color="CCCCCC"/>
                            <w:bottom w:val="dotted" w:sz="4" w:space="2" w:color="CCCCCC"/>
                            <w:right w:val="none" w:sz="0" w:space="0" w:color="CCCCCC"/>
                          </w:divBdr>
                        </w:div>
                        <w:div w:id="31342429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486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CCCCCC"/>
                            <w:left w:val="none" w:sz="0" w:space="0" w:color="CCCCCC"/>
                            <w:bottom w:val="dotted" w:sz="4" w:space="2" w:color="CCCCCC"/>
                            <w:right w:val="none" w:sz="0" w:space="0" w:color="CCCCCC"/>
                          </w:divBdr>
                        </w:div>
                        <w:div w:id="1101415736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830808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CCCCCC"/>
                            <w:left w:val="none" w:sz="0" w:space="0" w:color="CCCCCC"/>
                            <w:bottom w:val="dotted" w:sz="4" w:space="2" w:color="CCCCCC"/>
                            <w:right w:val="none" w:sz="0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732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6413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CCCCCC"/>
                            <w:left w:val="none" w:sz="0" w:space="0" w:color="CCCCCC"/>
                            <w:bottom w:val="dotted" w:sz="6" w:space="3" w:color="CCCCCC"/>
                            <w:right w:val="none" w:sz="0" w:space="0" w:color="CCCCCC"/>
                          </w:divBdr>
                        </w:div>
                        <w:div w:id="1240873400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087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CCCCCC"/>
                            <w:left w:val="none" w:sz="0" w:space="0" w:color="CCCCCC"/>
                            <w:bottom w:val="dotted" w:sz="6" w:space="3" w:color="CCCCCC"/>
                            <w:right w:val="none" w:sz="0" w:space="0" w:color="CCCCCC"/>
                          </w:divBdr>
                        </w:div>
                        <w:div w:id="333845628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9632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CCCCCC"/>
                            <w:left w:val="none" w:sz="0" w:space="0" w:color="CCCCCC"/>
                            <w:bottom w:val="dotted" w:sz="6" w:space="3" w:color="CCCCCC"/>
                            <w:right w:val="none" w:sz="0" w:space="0" w:color="CCCCCC"/>
                          </w:divBdr>
                        </w:div>
                        <w:div w:id="753163343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980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CCCCCC"/>
                            <w:left w:val="none" w:sz="0" w:space="0" w:color="CCCCCC"/>
                            <w:bottom w:val="dotted" w:sz="6" w:space="3" w:color="CCCCCC"/>
                            <w:right w:val="none" w:sz="0" w:space="0" w:color="CCCCCC"/>
                          </w:divBdr>
                        </w:div>
                        <w:div w:id="763380012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8612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CCCCCC"/>
                            <w:left w:val="none" w:sz="0" w:space="0" w:color="CCCCCC"/>
                            <w:bottom w:val="dotted" w:sz="6" w:space="3" w:color="CCCCCC"/>
                            <w:right w:val="none" w:sz="0" w:space="0" w:color="CCCCCC"/>
                          </w:divBdr>
                        </w:div>
                        <w:div w:id="148642275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3356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CCCCCC"/>
                            <w:left w:val="none" w:sz="0" w:space="0" w:color="CCCCCC"/>
                            <w:bottom w:val="dotted" w:sz="6" w:space="3" w:color="CCCCCC"/>
                            <w:right w:val="none" w:sz="0" w:space="0" w:color="CCCCCC"/>
                          </w:divBdr>
                        </w:div>
                        <w:div w:id="719330738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198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CCCCCC"/>
                            <w:left w:val="none" w:sz="0" w:space="0" w:color="CCCCCC"/>
                            <w:bottom w:val="dotted" w:sz="6" w:space="3" w:color="CCCCCC"/>
                            <w:right w:val="none" w:sz="0" w:space="0" w:color="CCCCCC"/>
                          </w:divBdr>
                        </w:div>
                        <w:div w:id="1736583122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3775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CCCCCC"/>
                            <w:left w:val="none" w:sz="0" w:space="0" w:color="CCCCCC"/>
                            <w:bottom w:val="dotted" w:sz="6" w:space="3" w:color="CCCCCC"/>
                            <w:right w:val="none" w:sz="0" w:space="0" w:color="CCCCCC"/>
                          </w:divBdr>
                        </w:div>
                        <w:div w:id="186419984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328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CCCCCC"/>
                            <w:left w:val="none" w:sz="0" w:space="0" w:color="CCCCCC"/>
                            <w:bottom w:val="dotted" w:sz="6" w:space="3" w:color="CCCCCC"/>
                            <w:right w:val="none" w:sz="0" w:space="0" w:color="CCCCCC"/>
                          </w:divBdr>
                        </w:div>
                        <w:div w:id="149376256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8742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CCCCCC"/>
                            <w:left w:val="none" w:sz="0" w:space="0" w:color="CCCCCC"/>
                            <w:bottom w:val="dotted" w:sz="6" w:space="3" w:color="CCCCCC"/>
                            <w:right w:val="none" w:sz="0" w:space="0" w:color="CCCCCC"/>
                          </w:divBdr>
                        </w:div>
                        <w:div w:id="2057657903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5397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CCCCCC"/>
                            <w:left w:val="none" w:sz="0" w:space="0" w:color="CCCCCC"/>
                            <w:bottom w:val="dotted" w:sz="6" w:space="3" w:color="CCCCCC"/>
                            <w:right w:val="none" w:sz="0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Cecile Fraioli</cp:lastModifiedBy>
  <cp:revision>2</cp:revision>
  <dcterms:created xsi:type="dcterms:W3CDTF">2022-09-07T14:31:00Z</dcterms:created>
  <dcterms:modified xsi:type="dcterms:W3CDTF">2022-09-07T14:31:00Z</dcterms:modified>
</cp:coreProperties>
</file>